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147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07"/>
        <w:gridCol w:w="3073"/>
        <w:gridCol w:w="2340"/>
        <w:gridCol w:w="16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1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  <w:lang w:val="en-US"/>
              </w:rPr>
            </w:pPr>
            <w:bookmarkStart w:id="0" w:name="_GoBack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化学与材料科学学院月安全大检查情况汇总表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序号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被检查实验室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现场情况或</w:t>
            </w:r>
            <w:r>
              <w:rPr>
                <w:rStyle w:val="5"/>
                <w:lang w:val="en-US" w:eastAsia="zh-CN" w:bidi="ar"/>
              </w:rPr>
              <w:t>存在问题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对应条款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整改期限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20#516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二氧化碳钢瓶用氧气压力表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（1）</w:t>
            </w:r>
            <w:r>
              <w:rPr>
                <w:rStyle w:val="6"/>
                <w:rFonts w:hint="eastAsia" w:ascii="Times New Roman" w:hAnsi="Times New Roman" w:cs="Times New Roman"/>
                <w:lang w:val="en-US" w:eastAsia="zh-CN" w:bidi="ar"/>
              </w:rPr>
              <w:t>8.5.2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七</w:t>
            </w:r>
            <w:r>
              <w:rPr>
                <w:rStyle w:val="6"/>
                <w:lang w:val="en-US" w:eastAsia="zh-CN" w:bidi="ar"/>
              </w:rPr>
              <w:t>天整改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20#509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Style w:val="6"/>
                <w:rFonts w:hint="default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水龙头漏水严重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宋体" w:cs="Times New Roman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（1）</w:t>
            </w:r>
            <w:r>
              <w:rPr>
                <w:rStyle w:val="6"/>
                <w:rFonts w:hint="eastAsia" w:ascii="Times New Roman" w:hAnsi="Times New Roman" w:cs="Times New Roman"/>
                <w:lang w:val="en-US" w:eastAsia="zh-CN" w:bidi="ar"/>
              </w:rPr>
              <w:t>7.1.2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三天整改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20#512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1.冰箱上灰尘太多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（1）</w:t>
            </w:r>
            <w:r>
              <w:rPr>
                <w:rStyle w:val="6"/>
                <w:rFonts w:hint="eastAsia" w:ascii="Times New Roman" w:hAnsi="Times New Roman" w:cs="Times New Roman"/>
                <w:lang w:val="en-US" w:eastAsia="zh-CN" w:bidi="ar"/>
              </w:rPr>
              <w:t>5.2.2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三天整改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20#468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1.观察窗被遮挡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（1）</w:t>
            </w:r>
            <w:r>
              <w:rPr>
                <w:rStyle w:val="6"/>
                <w:rFonts w:hint="eastAsia" w:ascii="Times New Roman" w:hAnsi="Times New Roman" w:cs="Times New Roman"/>
                <w:lang w:val="en-US" w:eastAsia="zh-CN" w:bidi="ar"/>
              </w:rPr>
              <w:t>5.1.4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三天整改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20#464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1.使用可燃性蚊香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（1）</w:t>
            </w:r>
            <w:r>
              <w:rPr>
                <w:rStyle w:val="6"/>
                <w:rFonts w:hint="eastAsia" w:ascii="Times New Roman" w:hAnsi="Times New Roman" w:cs="Times New Roman"/>
                <w:lang w:val="en-US" w:eastAsia="zh-CN" w:bidi="ar"/>
              </w:rPr>
              <w:t>5.2.2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三天整改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20#320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试剂柜有两瓶无标签试剂（赵长春）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（1）</w:t>
            </w:r>
            <w:r>
              <w:rPr>
                <w:rStyle w:val="6"/>
                <w:rFonts w:hint="eastAsia" w:ascii="Times New Roman" w:hAnsi="Times New Roman" w:cs="Times New Roman"/>
                <w:lang w:val="en-US" w:eastAsia="zh-CN" w:bidi="ar"/>
              </w:rPr>
              <w:t>8.7.1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三天整改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20#164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Style w:val="6"/>
                <w:rFonts w:hint="default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实验室喝奶茶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宋体" w:cs="Times New Roman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（1）</w:t>
            </w:r>
            <w:r>
              <w:rPr>
                <w:rStyle w:val="6"/>
                <w:rFonts w:hint="eastAsia" w:ascii="Times New Roman" w:hAnsi="Times New Roman" w:cs="Times New Roman"/>
                <w:lang w:val="en-US" w:eastAsia="zh-CN" w:bidi="ar"/>
              </w:rPr>
              <w:t>5.2.2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立查立改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20#162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Style w:val="6"/>
                <w:rFonts w:hint="eastAsia"/>
                <w:color w:val="auto"/>
                <w:lang w:val="en-US" w:eastAsia="zh-CN" w:bidi="ar"/>
              </w:rPr>
            </w:pPr>
            <w:r>
              <w:rPr>
                <w:rStyle w:val="6"/>
                <w:rFonts w:hint="eastAsia"/>
                <w:color w:val="auto"/>
                <w:lang w:val="en-US" w:eastAsia="zh-CN" w:bidi="ar"/>
              </w:rPr>
              <w:t>插座置于地面；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Style w:val="6"/>
                <w:rFonts w:hint="default"/>
                <w:color w:val="auto"/>
                <w:lang w:val="en-US" w:eastAsia="zh-CN" w:bidi="ar"/>
              </w:rPr>
            </w:pPr>
            <w:r>
              <w:rPr>
                <w:rStyle w:val="6"/>
                <w:rFonts w:hint="eastAsia"/>
                <w:color w:val="auto"/>
                <w:lang w:val="en-US" w:eastAsia="zh-CN" w:bidi="ar"/>
              </w:rPr>
              <w:t>2个小钢瓶未固定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eastAsia" w:ascii="Times New Roman" w:hAnsi="Times New Roman" w:eastAsia="宋体" w:cs="Times New Roman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（1）</w:t>
            </w:r>
            <w:r>
              <w:rPr>
                <w:rStyle w:val="7"/>
                <w:rFonts w:hint="eastAsia" w:ascii="Times New Roman" w:hAnsi="Times New Roman" w:eastAsia="宋体" w:cs="Times New Roman"/>
                <w:lang w:val="en-US" w:eastAsia="zh-CN" w:bidi="ar"/>
              </w:rPr>
              <w:t>7.1.1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宋体" w:cs="Times New Roman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eastAsia="宋体" w:cs="Times New Roman"/>
                <w:lang w:val="en-US" w:eastAsia="zh-CN" w:bidi="ar"/>
              </w:rPr>
              <w:t>（2）</w:t>
            </w:r>
            <w:r>
              <w:rPr>
                <w:rStyle w:val="6"/>
                <w:rFonts w:hint="eastAsia" w:ascii="Times New Roman" w:hAnsi="Times New Roman" w:cs="Times New Roman"/>
                <w:lang w:val="en-US" w:eastAsia="zh-CN" w:bidi="ar"/>
              </w:rPr>
              <w:t>8.5.2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三天整改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20#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1.废液桶无防渗漏托盘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（1）</w:t>
            </w:r>
            <w:r>
              <w:rPr>
                <w:rStyle w:val="6"/>
                <w:rFonts w:hint="eastAsia" w:ascii="Times New Roman" w:hAnsi="Times New Roman" w:cs="Times New Roman"/>
                <w:lang w:val="en-US" w:eastAsia="zh-CN" w:bidi="ar"/>
              </w:rPr>
              <w:t>8.6.1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6"/>
                <w:lang w:val="en-US" w:eastAsia="zh-CN" w:bidi="ar"/>
              </w:rPr>
              <w:t>三天整改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20#106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ind w:leftChars="0"/>
              <w:jc w:val="left"/>
              <w:textAlignment w:val="center"/>
              <w:rPr>
                <w:rStyle w:val="6"/>
                <w:rFonts w:hint="default"/>
                <w:lang w:val="en-US" w:eastAsia="zh-CN" w:bidi="ar"/>
              </w:rPr>
            </w:pPr>
            <w:r>
              <w:rPr>
                <w:rStyle w:val="6"/>
                <w:rFonts w:hint="eastAsia"/>
                <w:color w:val="auto"/>
                <w:lang w:val="en-US" w:eastAsia="zh-CN" w:bidi="ar"/>
              </w:rPr>
              <w:t>1.插座置于地面；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（1）</w:t>
            </w:r>
            <w:r>
              <w:rPr>
                <w:rStyle w:val="7"/>
                <w:rFonts w:hint="eastAsia" w:ascii="Times New Roman" w:hAnsi="Times New Roman" w:eastAsia="宋体" w:cs="Times New Roman"/>
                <w:lang w:val="en-US" w:eastAsia="zh-CN" w:bidi="ar"/>
              </w:rPr>
              <w:t>7.1.1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三天整改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20#108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Style w:val="6"/>
                <w:rFonts w:hint="default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管式炉离钢瓶距离太近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（1）</w:t>
            </w:r>
            <w:r>
              <w:rPr>
                <w:rStyle w:val="6"/>
                <w:rFonts w:hint="eastAsia" w:ascii="Times New Roman" w:hAnsi="Times New Roman" w:cs="Times New Roman"/>
                <w:lang w:val="en-US" w:eastAsia="zh-CN" w:bidi="ar"/>
              </w:rPr>
              <w:t>8.5.2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三天整改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21#706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6"/>
                <w:rFonts w:hint="default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1.每日巡查台账未及时记录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（1）</w:t>
            </w:r>
            <w:r>
              <w:rPr>
                <w:rStyle w:val="6"/>
                <w:rFonts w:hint="eastAsia" w:ascii="Times New Roman" w:hAnsi="Times New Roman" w:cs="Times New Roman"/>
                <w:lang w:val="en-US" w:eastAsia="zh-CN" w:bidi="ar"/>
              </w:rPr>
              <w:t>4.2.3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三天整改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21#616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6"/>
                <w:rFonts w:hint="default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1.管制品台账记录有问题，L与mL换算有误，如27mL按0.27L记录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（1）</w:t>
            </w:r>
            <w:r>
              <w:rPr>
                <w:rStyle w:val="6"/>
                <w:rFonts w:hint="eastAsia" w:ascii="Times New Roman" w:hAnsi="Times New Roman" w:cs="Times New Roman"/>
                <w:lang w:val="en-US" w:eastAsia="zh-CN" w:bidi="ar"/>
              </w:rPr>
              <w:t>8.4.4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三天整改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19#509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6"/>
                <w:rFonts w:hint="default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1.抽查甲苯、氯仿账实相符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316865</wp:posOffset>
                      </wp:positionV>
                      <wp:extent cx="342265" cy="287020"/>
                      <wp:effectExtent l="6350" t="6350" r="13335" b="11430"/>
                      <wp:wrapNone/>
                      <wp:docPr id="1" name="笑脸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02760" y="2049780"/>
                                <a:ext cx="342265" cy="287020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96" type="#_x0000_t96" style="position:absolute;left:0pt;margin-left:32.05pt;margin-top:24.95pt;height:22.6pt;width:26.95pt;z-index:251659264;v-text-anchor:middle;mso-width-relative:page;mso-height-relative:page;" fillcolor="#FFFF00" filled="t" stroked="t" coordsize="21600,21600" o:gfxdata="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Otd/8zUAAAA&#10;BwEAAA8AAAAAAAAAAQAgAAAAIgAAAGRycy9kb3ducmV2LnhtbFBLAQIUABQAAAAIAIdO4kCDd+eh&#10;kwIAACYFAAAOAAAAAAAAAAEAIAAAACMBAABkcnMvZTJvRG9jLnhtbFBLBQYAAAAABgAGAFkBAAAo&#10;BgAAAAA=&#10;" adj="17520">
                      <v:fill on="t" focussize="0,0"/>
                      <v:stroke weight="1pt" color="#BC8C00 [3207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CBE140"/>
    <w:multiLevelType w:val="singleLevel"/>
    <w:tmpl w:val="A0CBE14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2D1BBCB"/>
    <w:multiLevelType w:val="singleLevel"/>
    <w:tmpl w:val="B2D1BBC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85203AB"/>
    <w:multiLevelType w:val="singleLevel"/>
    <w:tmpl w:val="E85203A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1A9BE21"/>
    <w:multiLevelType w:val="singleLevel"/>
    <w:tmpl w:val="21A9BE2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26D1A495"/>
    <w:multiLevelType w:val="singleLevel"/>
    <w:tmpl w:val="26D1A49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4C2C8820"/>
    <w:multiLevelType w:val="singleLevel"/>
    <w:tmpl w:val="4C2C882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iMmI3OTJlYjMwYTNkYTQ3NTA4ODkxOWY0MmU3YjkifQ=="/>
  </w:docVars>
  <w:rsids>
    <w:rsidRoot w:val="1F4C23A0"/>
    <w:rsid w:val="1F4C23A0"/>
    <w:rsid w:val="32E4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55"/>
      <w:ind w:left="1317" w:right="1593"/>
      <w:jc w:val="center"/>
      <w:outlineLvl w:val="0"/>
    </w:pPr>
    <w:rPr>
      <w:rFonts w:eastAsia="宋体" w:asciiTheme="minorAscii" w:hAnsiTheme="minorAscii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61"/>
    <w:basedOn w:val="4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6">
    <w:name w:val="font5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1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2023-06-20T08:23:00Z</dcterms:created>
  <dc:creator>付荣</dc:creator>
  <cp:lastModifiedBy>付荣</cp:lastModifiedBy>
  <dcterms:modified xsi:type="dcterms:W3CDTF">2023-06-20T08:52:04Z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52B54AE34623458483E3169F1AD91448_11</vt:lpwstr>
  </property>
</Properties>
</file>